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8515" w14:textId="77777777" w:rsidR="003152DF" w:rsidRDefault="003152DF" w:rsidP="003152D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D104134" w14:textId="77777777" w:rsidR="00B41F58" w:rsidRPr="0034727F" w:rsidRDefault="00B41F58" w:rsidP="00B41F5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34727F">
        <w:rPr>
          <w:rFonts w:ascii="Arial" w:hAnsi="Arial" w:cs="Arial"/>
          <w:b/>
          <w:i/>
          <w:sz w:val="28"/>
          <w:szCs w:val="28"/>
          <w:u w:val="single"/>
        </w:rPr>
        <w:t>Medico-Legal Curriculum Vitae</w:t>
      </w:r>
    </w:p>
    <w:p w14:paraId="23A254C3" w14:textId="77777777" w:rsidR="00B41F58" w:rsidRPr="0034727F" w:rsidRDefault="00B41F58" w:rsidP="00B41F5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259A93D5" w14:textId="77777777" w:rsidR="00B41F58" w:rsidRDefault="00B41F58" w:rsidP="00B41F5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Miss M Ruth Mason MD F</w:t>
      </w:r>
      <w:r w:rsidRPr="0034727F">
        <w:rPr>
          <w:rFonts w:ascii="Arial" w:hAnsi="Arial" w:cs="Arial"/>
          <w:b/>
          <w:i/>
        </w:rPr>
        <w:t>RCOG</w:t>
      </w:r>
    </w:p>
    <w:p w14:paraId="362627CC" w14:textId="77777777" w:rsidR="00B41F58" w:rsidRPr="0034727F" w:rsidRDefault="00B41F58" w:rsidP="00B41F58">
      <w:pPr>
        <w:jc w:val="center"/>
        <w:rPr>
          <w:rFonts w:ascii="Arial" w:hAnsi="Arial" w:cs="Arial"/>
          <w:b/>
          <w:i/>
        </w:rPr>
      </w:pPr>
    </w:p>
    <w:p w14:paraId="70D199A5" w14:textId="77777777" w:rsidR="00B41F58" w:rsidRPr="0034727F" w:rsidRDefault="00B41F58" w:rsidP="00B41F58">
      <w:pPr>
        <w:jc w:val="center"/>
        <w:rPr>
          <w:rFonts w:ascii="Arial" w:hAnsi="Arial" w:cs="Arial"/>
          <w:b/>
          <w:i/>
        </w:rPr>
      </w:pPr>
      <w:r w:rsidRPr="0034727F">
        <w:rPr>
          <w:rFonts w:ascii="Arial" w:hAnsi="Arial" w:cs="Arial"/>
          <w:b/>
          <w:i/>
        </w:rPr>
        <w:t>Consultant Obstetrician and Gynaecologist</w:t>
      </w:r>
    </w:p>
    <w:p w14:paraId="3400354B" w14:textId="77777777" w:rsidR="00B41F58" w:rsidRPr="0034727F" w:rsidRDefault="00B41F58" w:rsidP="00B41F58">
      <w:pPr>
        <w:jc w:val="center"/>
        <w:rPr>
          <w:rFonts w:ascii="Arial" w:hAnsi="Arial" w:cs="Arial"/>
          <w:b/>
          <w:i/>
        </w:rPr>
      </w:pPr>
      <w:r w:rsidRPr="0034727F">
        <w:rPr>
          <w:rFonts w:ascii="Arial" w:hAnsi="Arial" w:cs="Arial"/>
          <w:b/>
          <w:i/>
        </w:rPr>
        <w:t>Western Sussex Hospitals NHS Foundation Trust</w:t>
      </w:r>
    </w:p>
    <w:p w14:paraId="07095CE2" w14:textId="77777777" w:rsidR="00B41F58" w:rsidRDefault="00B41F58" w:rsidP="00B41F58"/>
    <w:p w14:paraId="0D3D0D64" w14:textId="77777777" w:rsidR="00B41F58" w:rsidRDefault="00B41F58" w:rsidP="00B41F58">
      <w:pPr>
        <w:rPr>
          <w:rFonts w:ascii="Arial" w:hAnsi="Arial" w:cs="Arial"/>
          <w:b/>
        </w:rPr>
      </w:pPr>
    </w:p>
    <w:p w14:paraId="7A376D25" w14:textId="77777777" w:rsidR="00B41F58" w:rsidRDefault="00B41F58" w:rsidP="00B41F58">
      <w:pPr>
        <w:rPr>
          <w:rFonts w:ascii="Arial" w:hAnsi="Arial" w:cs="Arial"/>
          <w:b/>
        </w:rPr>
      </w:pPr>
      <w:r w:rsidRPr="0034727F">
        <w:rPr>
          <w:rFonts w:ascii="Arial" w:hAnsi="Arial" w:cs="Arial"/>
          <w:b/>
        </w:rPr>
        <w:t>Name:</w:t>
      </w:r>
      <w:r w:rsidRPr="0034727F">
        <w:rPr>
          <w:rFonts w:ascii="Arial" w:hAnsi="Arial" w:cs="Arial"/>
          <w:b/>
        </w:rPr>
        <w:tab/>
      </w:r>
      <w:r w:rsidRPr="0034727F">
        <w:rPr>
          <w:rFonts w:ascii="Arial" w:hAnsi="Arial" w:cs="Arial"/>
          <w:b/>
        </w:rPr>
        <w:tab/>
        <w:t>Margaret Ruth Mason</w:t>
      </w:r>
    </w:p>
    <w:p w14:paraId="3B633102" w14:textId="77777777" w:rsidR="00B41F58" w:rsidRDefault="00B41F58" w:rsidP="00B41F58">
      <w:pPr>
        <w:rPr>
          <w:rFonts w:ascii="Arial" w:hAnsi="Arial" w:cs="Arial"/>
          <w:b/>
        </w:rPr>
      </w:pPr>
    </w:p>
    <w:p w14:paraId="675BEA46" w14:textId="77777777" w:rsidR="00B41F58" w:rsidRDefault="00B41F58" w:rsidP="00B41F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GMC number:</w:t>
      </w:r>
      <w:r>
        <w:rPr>
          <w:rFonts w:ascii="Arial" w:hAnsi="Arial" w:cs="Arial"/>
          <w:b/>
        </w:rPr>
        <w:tab/>
        <w:t>4325480</w:t>
      </w:r>
    </w:p>
    <w:p w14:paraId="4C376362" w14:textId="77777777" w:rsidR="00B41F58" w:rsidRDefault="00B41F58" w:rsidP="00B41F58">
      <w:pPr>
        <w:rPr>
          <w:rFonts w:ascii="Arial" w:hAnsi="Arial" w:cs="Arial"/>
          <w:b/>
        </w:rPr>
      </w:pPr>
    </w:p>
    <w:p w14:paraId="03EC8C49" w14:textId="77777777" w:rsidR="00B41F58" w:rsidRPr="004C5B6E" w:rsidRDefault="00B41F58" w:rsidP="00B41F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</w:t>
      </w:r>
      <w:r w:rsidRPr="0046679F">
        <w:rPr>
          <w:rFonts w:ascii="Arial" w:hAnsi="Arial" w:cs="Arial"/>
          <w:b/>
        </w:rPr>
        <w:t>e:</w:t>
      </w:r>
      <w:r w:rsidRPr="0046679F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 w:rsidRPr="004C5B6E">
        <w:rPr>
          <w:rFonts w:ascii="Arial" w:hAnsi="Arial" w:cs="Arial"/>
          <w:b/>
        </w:rPr>
        <w:t>Pyper Medical Services</w:t>
      </w:r>
    </w:p>
    <w:p w14:paraId="24CE6C4B" w14:textId="77777777" w:rsidR="00B41F58" w:rsidRPr="0038592C" w:rsidRDefault="00B41F58" w:rsidP="00B41F5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592C">
        <w:rPr>
          <w:rFonts w:ascii="Arial" w:hAnsi="Arial" w:cs="Arial"/>
          <w:b/>
        </w:rPr>
        <w:t>Hareswith Cottage</w:t>
      </w:r>
    </w:p>
    <w:p w14:paraId="1E1D2D53" w14:textId="77777777" w:rsidR="00B41F58" w:rsidRPr="0038592C" w:rsidRDefault="00B41F58" w:rsidP="00B41F5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592C">
        <w:rPr>
          <w:rFonts w:ascii="Arial" w:hAnsi="Arial" w:cs="Arial"/>
          <w:b/>
        </w:rPr>
        <w:t>West Chiltington Road</w:t>
      </w:r>
    </w:p>
    <w:p w14:paraId="606085D8" w14:textId="77777777" w:rsidR="00B41F58" w:rsidRPr="0038592C" w:rsidRDefault="00B41F58" w:rsidP="00B41F5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592C">
        <w:rPr>
          <w:rFonts w:ascii="Arial" w:hAnsi="Arial" w:cs="Arial"/>
          <w:b/>
        </w:rPr>
        <w:t>Storrington</w:t>
      </w:r>
    </w:p>
    <w:p w14:paraId="71FB8E40" w14:textId="77777777" w:rsidR="00B41F58" w:rsidRPr="0038592C" w:rsidRDefault="00B41F58" w:rsidP="00B41F5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592C">
        <w:rPr>
          <w:rFonts w:ascii="Arial" w:hAnsi="Arial" w:cs="Arial"/>
          <w:b/>
        </w:rPr>
        <w:t>West Sussex RH20 4BP</w:t>
      </w:r>
    </w:p>
    <w:p w14:paraId="5A8D24D6" w14:textId="77777777" w:rsidR="00B41F58" w:rsidRDefault="00B41F58" w:rsidP="00B41F5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592C">
        <w:rPr>
          <w:rFonts w:ascii="Arial" w:hAnsi="Arial" w:cs="Arial"/>
          <w:b/>
        </w:rPr>
        <w:tab/>
        <w:t>(</w:t>
      </w:r>
      <w:r w:rsidRPr="0038592C">
        <w:rPr>
          <w:rFonts w:ascii="Arial" w:hAnsi="Arial" w:cs="Arial"/>
          <w:b/>
          <w:i/>
        </w:rPr>
        <w:t>All correspondence to this address please)</w:t>
      </w:r>
    </w:p>
    <w:p w14:paraId="73CAFBAF" w14:textId="77777777" w:rsidR="00B41F58" w:rsidRDefault="00B41F58" w:rsidP="00B41F58">
      <w:pPr>
        <w:rPr>
          <w:rFonts w:ascii="Arial" w:hAnsi="Arial" w:cs="Arial"/>
          <w:b/>
          <w:i/>
        </w:rPr>
      </w:pPr>
    </w:p>
    <w:p w14:paraId="4D264F86" w14:textId="701F18DC" w:rsidR="00B41F58" w:rsidRDefault="00B41F58" w:rsidP="00B41F58">
      <w:pPr>
        <w:rPr>
          <w:rFonts w:ascii="Arial" w:hAnsi="Arial" w:cs="Arial"/>
          <w:b/>
        </w:rPr>
      </w:pPr>
      <w:r w:rsidRPr="004C5B6E">
        <w:rPr>
          <w:rFonts w:ascii="Arial" w:hAnsi="Arial" w:cs="Arial"/>
          <w:b/>
        </w:rPr>
        <w:t>Office phone:</w:t>
      </w:r>
      <w:r w:rsidRPr="004C5B6E">
        <w:rPr>
          <w:rFonts w:ascii="Arial" w:hAnsi="Arial" w:cs="Arial"/>
          <w:b/>
        </w:rPr>
        <w:tab/>
      </w:r>
      <w:r w:rsidR="003B032C" w:rsidRPr="003B032C">
        <w:rPr>
          <w:rFonts w:ascii="Arial" w:hAnsi="Arial" w:cs="Arial"/>
          <w:b/>
        </w:rPr>
        <w:t>07506 173 663</w:t>
      </w:r>
    </w:p>
    <w:p w14:paraId="51C5B7B2" w14:textId="77777777" w:rsidR="00B41F58" w:rsidRPr="004C5B6E" w:rsidRDefault="00B41F58" w:rsidP="00B41F58">
      <w:pPr>
        <w:rPr>
          <w:rFonts w:ascii="Arial" w:hAnsi="Arial" w:cs="Arial"/>
          <w:b/>
        </w:rPr>
      </w:pPr>
    </w:p>
    <w:p w14:paraId="292516B6" w14:textId="77777777" w:rsidR="00B41F58" w:rsidRDefault="00B41F58" w:rsidP="00B41F58">
      <w:pPr>
        <w:pStyle w:val="Heading3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46679F">
        <w:rPr>
          <w:rFonts w:ascii="Arial" w:hAnsi="Arial" w:cs="Arial"/>
          <w:b/>
          <w:bCs/>
          <w:sz w:val="22"/>
          <w:szCs w:val="22"/>
        </w:rPr>
        <w:t>Secretary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Alayne Fawkes</w:t>
      </w:r>
    </w:p>
    <w:p w14:paraId="0EE4FEF0" w14:textId="77777777" w:rsidR="00B41F58" w:rsidRPr="0046679F" w:rsidRDefault="00B41F58" w:rsidP="00B41F58">
      <w:pPr>
        <w:pStyle w:val="Heading3"/>
        <w:rPr>
          <w:rFonts w:ascii="Arial" w:hAnsi="Arial" w:cs="Arial"/>
          <w:i w:val="0"/>
        </w:rPr>
      </w:pPr>
      <w:r w:rsidRPr="0046679F">
        <w:rPr>
          <w:rFonts w:ascii="Arial" w:hAnsi="Arial" w:cs="Arial"/>
          <w:b/>
          <w:bCs/>
          <w:sz w:val="22"/>
          <w:szCs w:val="22"/>
        </w:rPr>
        <w:tab/>
      </w:r>
      <w:r w:rsidRPr="0046679F">
        <w:rPr>
          <w:rFonts w:ascii="Arial" w:hAnsi="Arial" w:cs="Arial"/>
          <w:b/>
          <w:bCs/>
          <w:sz w:val="22"/>
          <w:szCs w:val="22"/>
        </w:rPr>
        <w:tab/>
      </w:r>
      <w:r w:rsidRPr="0046679F">
        <w:rPr>
          <w:rFonts w:ascii="Arial" w:hAnsi="Arial" w:cs="Arial"/>
          <w:b/>
          <w:bCs/>
          <w:sz w:val="22"/>
          <w:szCs w:val="22"/>
        </w:rPr>
        <w:tab/>
      </w:r>
    </w:p>
    <w:p w14:paraId="02150739" w14:textId="77777777" w:rsidR="00B41F58" w:rsidRPr="0046679F" w:rsidRDefault="00B41F58" w:rsidP="00B41F58">
      <w:pPr>
        <w:rPr>
          <w:rFonts w:ascii="Arial" w:hAnsi="Arial" w:cs="Arial"/>
        </w:rPr>
      </w:pPr>
      <w:r w:rsidRPr="0046679F">
        <w:rPr>
          <w:rFonts w:ascii="Arial" w:hAnsi="Arial" w:cs="Arial"/>
          <w:b/>
        </w:rPr>
        <w:t xml:space="preserve">E-mail </w:t>
      </w:r>
      <w:r>
        <w:rPr>
          <w:rFonts w:ascii="Arial" w:hAnsi="Arial" w:cs="Arial"/>
          <w:b/>
        </w:rPr>
        <w:t>–</w:t>
      </w:r>
      <w:r w:rsidRPr="004667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Business:</w:t>
      </w:r>
      <w:r w:rsidRPr="0046679F">
        <w:rPr>
          <w:rFonts w:ascii="Arial" w:hAnsi="Arial" w:cs="Arial"/>
        </w:rPr>
        <w:tab/>
      </w:r>
      <w:hyperlink r:id="rId7" w:history="1">
        <w:r w:rsidRPr="00764214">
          <w:rPr>
            <w:rStyle w:val="Hyperlink"/>
            <w:rFonts w:ascii="Arial" w:hAnsi="Arial" w:cs="Arial"/>
          </w:rPr>
          <w:t>pms@pypermedical.co.uk</w:t>
        </w:r>
      </w:hyperlink>
    </w:p>
    <w:p w14:paraId="7BC2B480" w14:textId="77777777" w:rsidR="00B41F58" w:rsidRPr="0038592C" w:rsidRDefault="00B41F58" w:rsidP="00B41F58">
      <w:pPr>
        <w:rPr>
          <w:rFonts w:ascii="Arial" w:hAnsi="Arial" w:cs="Arial"/>
          <w:b/>
          <w:i/>
        </w:rPr>
      </w:pPr>
    </w:p>
    <w:p w14:paraId="77938570" w14:textId="77777777" w:rsidR="00B41F58" w:rsidRPr="0034727F" w:rsidRDefault="00B41F58" w:rsidP="00B41F58">
      <w:pPr>
        <w:rPr>
          <w:rFonts w:ascii="Arial" w:hAnsi="Arial" w:cs="Arial"/>
          <w:b/>
        </w:rPr>
      </w:pPr>
    </w:p>
    <w:p w14:paraId="71732307" w14:textId="77777777" w:rsidR="00B41F58" w:rsidRPr="0034727F" w:rsidRDefault="00B41F58" w:rsidP="00B41F58">
      <w:pPr>
        <w:rPr>
          <w:rFonts w:ascii="Arial" w:hAnsi="Arial" w:cs="Arial"/>
          <w:b/>
        </w:rPr>
      </w:pPr>
      <w:r w:rsidRPr="0034727F">
        <w:rPr>
          <w:rFonts w:ascii="Arial" w:hAnsi="Arial" w:cs="Arial"/>
          <w:b/>
        </w:rPr>
        <w:t>Current Post:</w:t>
      </w:r>
      <w:r w:rsidRPr="0034727F">
        <w:rPr>
          <w:rFonts w:ascii="Arial" w:hAnsi="Arial" w:cs="Arial"/>
          <w:b/>
        </w:rPr>
        <w:tab/>
        <w:t>Consultant Obstetrician and Gynaecologist</w:t>
      </w:r>
      <w:r>
        <w:rPr>
          <w:rFonts w:ascii="Arial" w:hAnsi="Arial" w:cs="Arial"/>
          <w:b/>
        </w:rPr>
        <w:tab/>
        <w:t>2010 - current</w:t>
      </w:r>
    </w:p>
    <w:p w14:paraId="6913C1CC" w14:textId="77777777" w:rsidR="00B41F58" w:rsidRPr="008616EC" w:rsidRDefault="00B41F58" w:rsidP="00B41F58">
      <w:pPr>
        <w:rPr>
          <w:rFonts w:ascii="Arial" w:hAnsi="Arial" w:cs="Arial"/>
        </w:rPr>
      </w:pPr>
      <w:r w:rsidRPr="0034727F">
        <w:rPr>
          <w:rFonts w:ascii="Arial" w:hAnsi="Arial" w:cs="Arial"/>
          <w:b/>
        </w:rPr>
        <w:tab/>
      </w:r>
      <w:r w:rsidRPr="0034727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616EC">
        <w:rPr>
          <w:rFonts w:ascii="Arial" w:hAnsi="Arial" w:cs="Arial"/>
        </w:rPr>
        <w:t>Maternity Department</w:t>
      </w:r>
    </w:p>
    <w:p w14:paraId="35FE8B7F" w14:textId="77777777" w:rsidR="00B41F58" w:rsidRPr="008616EC" w:rsidRDefault="00B41F58" w:rsidP="00B41F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6EC">
        <w:rPr>
          <w:rFonts w:ascii="Arial" w:hAnsi="Arial" w:cs="Arial"/>
        </w:rPr>
        <w:t>Worthing Hospital</w:t>
      </w:r>
    </w:p>
    <w:p w14:paraId="013A5F8E" w14:textId="77777777" w:rsidR="00B41F58" w:rsidRPr="008616EC" w:rsidRDefault="00B41F58" w:rsidP="00B41F58">
      <w:pPr>
        <w:rPr>
          <w:rFonts w:ascii="Arial" w:hAnsi="Arial" w:cs="Arial"/>
        </w:rPr>
      </w:pPr>
      <w:r w:rsidRPr="008616E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16EC">
        <w:rPr>
          <w:rFonts w:ascii="Arial" w:hAnsi="Arial" w:cs="Arial"/>
        </w:rPr>
        <w:tab/>
        <w:t>Lyndhurst Road</w:t>
      </w:r>
    </w:p>
    <w:p w14:paraId="37708AF3" w14:textId="77777777" w:rsidR="00B41F58" w:rsidRPr="008616EC" w:rsidRDefault="00B41F58" w:rsidP="00B41F58">
      <w:pPr>
        <w:rPr>
          <w:rFonts w:ascii="Arial" w:hAnsi="Arial" w:cs="Arial"/>
        </w:rPr>
      </w:pPr>
      <w:r w:rsidRPr="008616EC">
        <w:rPr>
          <w:rFonts w:ascii="Arial" w:hAnsi="Arial" w:cs="Arial"/>
        </w:rPr>
        <w:tab/>
      </w:r>
      <w:r w:rsidRPr="008616EC">
        <w:rPr>
          <w:rFonts w:ascii="Arial" w:hAnsi="Arial" w:cs="Arial"/>
        </w:rPr>
        <w:tab/>
      </w:r>
      <w:r w:rsidRPr="008616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Worthing </w:t>
      </w:r>
      <w:r w:rsidRPr="008616EC">
        <w:rPr>
          <w:rFonts w:ascii="Arial" w:hAnsi="Arial" w:cs="Arial"/>
        </w:rPr>
        <w:t>BN11 2DH</w:t>
      </w:r>
    </w:p>
    <w:p w14:paraId="738F673D" w14:textId="77777777" w:rsidR="00B41F58" w:rsidRPr="0034727F" w:rsidRDefault="00B41F58" w:rsidP="00B41F58">
      <w:pPr>
        <w:rPr>
          <w:rFonts w:ascii="Arial" w:hAnsi="Arial" w:cs="Arial"/>
          <w:b/>
        </w:rPr>
      </w:pPr>
    </w:p>
    <w:p w14:paraId="5F788818" w14:textId="77777777" w:rsidR="00B41F58" w:rsidRDefault="00B41F58" w:rsidP="00B41F58"/>
    <w:p w14:paraId="2E09E127" w14:textId="77777777" w:rsidR="00B41F58" w:rsidRPr="00CC0E46" w:rsidRDefault="00B41F58" w:rsidP="00B41F58">
      <w:pPr>
        <w:rPr>
          <w:rFonts w:ascii="Arial" w:hAnsi="Arial" w:cs="Arial"/>
          <w:b/>
        </w:rPr>
      </w:pPr>
      <w:r w:rsidRPr="00CC0E46">
        <w:rPr>
          <w:rFonts w:ascii="Arial" w:hAnsi="Arial" w:cs="Arial"/>
          <w:b/>
        </w:rPr>
        <w:t>Medicolegal work:</w:t>
      </w:r>
      <w:r w:rsidRPr="00CC0E46">
        <w:rPr>
          <w:rFonts w:ascii="Arial" w:hAnsi="Arial" w:cs="Arial"/>
          <w:b/>
        </w:rPr>
        <w:tab/>
        <w:t>Bond Solon Expert Wit</w:t>
      </w:r>
      <w:r>
        <w:rPr>
          <w:rFonts w:ascii="Arial" w:hAnsi="Arial" w:cs="Arial"/>
          <w:b/>
        </w:rPr>
        <w:t>ness Training completed 2017</w:t>
      </w:r>
    </w:p>
    <w:p w14:paraId="4C0F663D" w14:textId="77777777" w:rsidR="00B41F58" w:rsidRPr="00CC0E46" w:rsidRDefault="00B41F58" w:rsidP="00B41F58">
      <w:pPr>
        <w:rPr>
          <w:rFonts w:ascii="Arial" w:hAnsi="Arial" w:cs="Arial"/>
          <w:b/>
        </w:rPr>
      </w:pPr>
      <w:r w:rsidRPr="00CC0E46">
        <w:rPr>
          <w:rFonts w:ascii="Arial" w:hAnsi="Arial" w:cs="Arial"/>
          <w:b/>
        </w:rPr>
        <w:tab/>
      </w:r>
      <w:r w:rsidRPr="00CC0E46">
        <w:rPr>
          <w:rFonts w:ascii="Arial" w:hAnsi="Arial" w:cs="Arial"/>
          <w:b/>
        </w:rPr>
        <w:tab/>
      </w:r>
      <w:r w:rsidRPr="00CC0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Cardiff University Bond Solon Civil Expert Certificate</w:t>
      </w:r>
    </w:p>
    <w:p w14:paraId="05D22089" w14:textId="77777777" w:rsidR="00B41F58" w:rsidRDefault="00B41F58" w:rsidP="00B41F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C0E46">
        <w:rPr>
          <w:rFonts w:ascii="Arial" w:hAnsi="Arial" w:cs="Arial"/>
          <w:b/>
        </w:rPr>
        <w:tab/>
      </w:r>
      <w:r w:rsidRPr="00CC0E46">
        <w:rPr>
          <w:rFonts w:ascii="Arial" w:hAnsi="Arial" w:cs="Arial"/>
          <w:b/>
        </w:rPr>
        <w:tab/>
      </w:r>
      <w:r w:rsidRPr="00CC0E46">
        <w:rPr>
          <w:rFonts w:ascii="Arial" w:hAnsi="Arial" w:cs="Arial"/>
          <w:b/>
        </w:rPr>
        <w:tab/>
      </w:r>
    </w:p>
    <w:p w14:paraId="6936CA3C" w14:textId="77777777" w:rsidR="00B41F58" w:rsidRPr="00D84DF7" w:rsidRDefault="00B41F58" w:rsidP="00B41F58">
      <w:pPr>
        <w:rPr>
          <w:rFonts w:ascii="Arial" w:hAnsi="Arial" w:cs="Arial"/>
          <w:bCs/>
        </w:rPr>
      </w:pPr>
      <w:bookmarkStart w:id="0" w:name="_Hlk177552957"/>
      <w:r w:rsidRPr="00D84DF7">
        <w:rPr>
          <w:rFonts w:ascii="Arial" w:hAnsi="Arial" w:cs="Arial"/>
          <w:bCs/>
        </w:rPr>
        <w:t xml:space="preserve">Acquisition International - 2024 Best Obstetric Expert Witness 2024 (UK) </w:t>
      </w:r>
    </w:p>
    <w:bookmarkEnd w:id="0"/>
    <w:p w14:paraId="75F94EEA" w14:textId="77777777" w:rsidR="00B41F58" w:rsidRDefault="00B41F58" w:rsidP="00B41F58">
      <w:pPr>
        <w:rPr>
          <w:rFonts w:ascii="Arial" w:hAnsi="Arial" w:cs="Arial"/>
          <w:b/>
        </w:rPr>
      </w:pPr>
    </w:p>
    <w:p w14:paraId="78554F28" w14:textId="77777777" w:rsidR="00B41F58" w:rsidRDefault="00B41F58" w:rsidP="00B41F58">
      <w:pPr>
        <w:rPr>
          <w:rFonts w:ascii="Arial" w:hAnsi="Arial" w:cs="Arial"/>
          <w:b/>
        </w:rPr>
      </w:pPr>
    </w:p>
    <w:p w14:paraId="7BCA9DF3" w14:textId="77777777" w:rsidR="00B41F58" w:rsidRPr="005F5BA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  <w:b/>
        </w:rPr>
        <w:t>Relevant experience: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5F5BA6">
        <w:rPr>
          <w:rFonts w:ascii="Arial" w:hAnsi="Arial" w:cs="Arial"/>
        </w:rPr>
        <w:t>Labour ward lead from 2010 – 2015</w:t>
      </w:r>
    </w:p>
    <w:p w14:paraId="271A6D30" w14:textId="77777777" w:rsidR="00B41F58" w:rsidRPr="005F5BA6" w:rsidRDefault="00B41F58" w:rsidP="00B41F58">
      <w:pPr>
        <w:rPr>
          <w:rFonts w:ascii="Arial" w:hAnsi="Arial" w:cs="Arial"/>
        </w:rPr>
      </w:pPr>
      <w:r w:rsidRPr="005F5BA6">
        <w:rPr>
          <w:rFonts w:ascii="Arial" w:hAnsi="Arial" w:cs="Arial"/>
        </w:rPr>
        <w:tab/>
      </w:r>
      <w:r w:rsidRPr="005F5BA6">
        <w:rPr>
          <w:rFonts w:ascii="Arial" w:hAnsi="Arial" w:cs="Arial"/>
        </w:rPr>
        <w:tab/>
      </w:r>
      <w:r w:rsidRPr="005F5BA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Pr="005F5BA6">
        <w:rPr>
          <w:rFonts w:ascii="Arial" w:hAnsi="Arial" w:cs="Arial"/>
        </w:rPr>
        <w:t>Patient safety committee from 2010</w:t>
      </w:r>
    </w:p>
    <w:p w14:paraId="3BDB924B" w14:textId="77777777" w:rsidR="00B41F58" w:rsidRPr="00B413EF" w:rsidRDefault="00B41F58" w:rsidP="00B41F58">
      <w:pPr>
        <w:ind w:left="2880"/>
        <w:rPr>
          <w:rFonts w:ascii="Arial" w:hAnsi="Arial" w:cs="Arial"/>
        </w:rPr>
      </w:pPr>
      <w:r w:rsidRPr="00B413EF">
        <w:rPr>
          <w:rFonts w:ascii="Arial" w:hAnsi="Arial" w:cs="Arial"/>
        </w:rPr>
        <w:t>Root Cause Analysis &amp; Serious Untoward Incident reports for Trust</w:t>
      </w:r>
    </w:p>
    <w:p w14:paraId="71882880" w14:textId="77777777" w:rsidR="00B41F58" w:rsidRPr="00B413EF" w:rsidRDefault="00B41F58" w:rsidP="00B41F58">
      <w:pPr>
        <w:rPr>
          <w:rFonts w:ascii="Arial" w:hAnsi="Arial" w:cs="Arial"/>
        </w:rPr>
      </w:pPr>
      <w:r w:rsidRPr="00B413EF">
        <w:rPr>
          <w:rFonts w:ascii="Arial" w:hAnsi="Arial" w:cs="Arial"/>
        </w:rPr>
        <w:tab/>
      </w:r>
      <w:r w:rsidRPr="00B413EF">
        <w:rPr>
          <w:rFonts w:ascii="Arial" w:hAnsi="Arial" w:cs="Arial"/>
        </w:rPr>
        <w:tab/>
      </w:r>
      <w:r w:rsidRPr="00B413EF">
        <w:rPr>
          <w:rFonts w:ascii="Arial" w:hAnsi="Arial" w:cs="Arial"/>
        </w:rPr>
        <w:tab/>
      </w:r>
      <w:r w:rsidRPr="00B413EF">
        <w:rPr>
          <w:rFonts w:ascii="Arial" w:hAnsi="Arial" w:cs="Arial"/>
        </w:rPr>
        <w:tab/>
        <w:t>External expert in local hospital case reviews</w:t>
      </w:r>
    </w:p>
    <w:p w14:paraId="0F86ADDD" w14:textId="77777777" w:rsidR="00B41F58" w:rsidRPr="00CC0E46" w:rsidRDefault="00B41F58" w:rsidP="00B41F58">
      <w:pPr>
        <w:rPr>
          <w:rFonts w:ascii="Arial" w:hAnsi="Arial" w:cs="Arial"/>
          <w:b/>
        </w:rPr>
      </w:pPr>
    </w:p>
    <w:p w14:paraId="3CC8B866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  <w:b/>
        </w:rPr>
        <w:t>Qualifications: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B</w:t>
      </w:r>
      <w:r>
        <w:rPr>
          <w:rFonts w:ascii="Arial" w:hAnsi="Arial" w:cs="Arial"/>
        </w:rPr>
        <w:t>. S</w:t>
      </w:r>
      <w:r w:rsidRPr="00CC0E46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 xml:space="preserve"> (Hons)</w:t>
      </w:r>
      <w:r w:rsidRPr="00CC0E46">
        <w:rPr>
          <w:rFonts w:ascii="Arial" w:hAnsi="Arial" w:cs="Arial"/>
        </w:rPr>
        <w:tab/>
        <w:t>University of Edinburgh</w:t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1994</w:t>
      </w:r>
    </w:p>
    <w:p w14:paraId="7B56F4F9" w14:textId="77777777" w:rsidR="00B41F58" w:rsidRPr="00CC0E46" w:rsidRDefault="00B41F58" w:rsidP="00B41F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</w:t>
      </w:r>
      <w:r w:rsidRPr="00CC0E46">
        <w:rPr>
          <w:rFonts w:ascii="Arial" w:hAnsi="Arial" w:cs="Arial"/>
        </w:rPr>
        <w:t>Ch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University of Edinburgh</w:t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1996</w:t>
      </w:r>
    </w:p>
    <w:p w14:paraId="5200DF14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Imperial College</w:t>
      </w: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2004</w:t>
      </w:r>
    </w:p>
    <w:p w14:paraId="067AEE64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RCOG/RCR Fetal Medicine Scanning Diploma</w:t>
      </w:r>
      <w:r w:rsidRPr="00CC0E46">
        <w:rPr>
          <w:rFonts w:ascii="Arial" w:hAnsi="Arial" w:cs="Arial"/>
        </w:rPr>
        <w:tab/>
        <w:t>2005</w:t>
      </w:r>
    </w:p>
    <w:p w14:paraId="351829ED" w14:textId="77777777" w:rsidR="00B41F58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lastRenderedPageBreak/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London</w:t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2006</w:t>
      </w:r>
    </w:p>
    <w:p w14:paraId="7B0D3A64" w14:textId="77777777" w:rsidR="00B41F58" w:rsidRDefault="00B41F58" w:rsidP="00B41F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Civil Expert Witness Certificate, CUBS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2017</w:t>
      </w:r>
    </w:p>
    <w:p w14:paraId="4586119A" w14:textId="77777777" w:rsidR="00B41F58" w:rsidRPr="00CC0E46" w:rsidRDefault="00B41F58" w:rsidP="00B41F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F.R.C.</w:t>
      </w:r>
      <w:proofErr w:type="gramStart"/>
      <w:r>
        <w:rPr>
          <w:rFonts w:ascii="Arial" w:hAnsi="Arial" w:cs="Arial"/>
        </w:rPr>
        <w:t>O.G</w:t>
      </w:r>
      <w:proofErr w:type="gramEnd"/>
      <w:r>
        <w:rPr>
          <w:rFonts w:ascii="Arial" w:hAnsi="Arial" w:cs="Arial"/>
        </w:rPr>
        <w:tab/>
        <w:t xml:space="preserve">London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2018</w:t>
      </w:r>
    </w:p>
    <w:p w14:paraId="435E23C7" w14:textId="77777777" w:rsidR="00B41F58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8F532D" w14:textId="77777777" w:rsidR="00B41F58" w:rsidRPr="00160B13" w:rsidRDefault="00B41F58" w:rsidP="00B41F58">
      <w:pPr>
        <w:ind w:left="2160" w:hanging="2160"/>
        <w:rPr>
          <w:rFonts w:ascii="Arial" w:hAnsi="Arial" w:cs="Arial"/>
        </w:rPr>
      </w:pPr>
    </w:p>
    <w:p w14:paraId="4E769C92" w14:textId="77777777" w:rsidR="00B41F58" w:rsidRDefault="00B41F58" w:rsidP="00B41F58">
      <w:pPr>
        <w:rPr>
          <w:rFonts w:ascii="Arial" w:hAnsi="Arial" w:cs="Arial"/>
        </w:rPr>
      </w:pPr>
      <w:r>
        <w:rPr>
          <w:rFonts w:ascii="Arial" w:hAnsi="Arial" w:cs="Arial"/>
          <w:b/>
        </w:rPr>
        <w:t>Expert Reports:</w:t>
      </w:r>
      <w:r w:rsidRPr="00437E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Obstetric Reports for </w:t>
      </w:r>
      <w:r w:rsidRPr="00437E09">
        <w:rPr>
          <w:rFonts w:ascii="Arial" w:hAnsi="Arial" w:cs="Arial"/>
        </w:rPr>
        <w:t>PMS</w:t>
      </w:r>
      <w:r w:rsidRPr="00B41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commenced </w:t>
      </w:r>
      <w:r w:rsidRPr="00B413EF">
        <w:rPr>
          <w:rFonts w:ascii="Arial" w:hAnsi="Arial" w:cs="Arial"/>
        </w:rPr>
        <w:t>in 2016</w:t>
      </w:r>
    </w:p>
    <w:p w14:paraId="376161DC" w14:textId="77777777" w:rsidR="00B41F58" w:rsidRDefault="00B41F58" w:rsidP="00B41F58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4006" w:tblpY="156"/>
        <w:tblW w:w="0" w:type="auto"/>
        <w:tblLook w:val="04A0" w:firstRow="1" w:lastRow="0" w:firstColumn="1" w:lastColumn="0" w:noHBand="0" w:noVBand="1"/>
      </w:tblPr>
      <w:tblGrid>
        <w:gridCol w:w="1555"/>
        <w:gridCol w:w="1275"/>
      </w:tblGrid>
      <w:tr w:rsidR="00B41F58" w14:paraId="7DEE0868" w14:textId="77777777" w:rsidTr="009A42F8">
        <w:tc>
          <w:tcPr>
            <w:tcW w:w="1555" w:type="dxa"/>
          </w:tcPr>
          <w:p w14:paraId="2DF40014" w14:textId="77777777" w:rsidR="00B41F58" w:rsidRDefault="00B41F58" w:rsidP="009A42F8">
            <w:r>
              <w:t>Claimant</w:t>
            </w:r>
          </w:p>
        </w:tc>
        <w:tc>
          <w:tcPr>
            <w:tcW w:w="1275" w:type="dxa"/>
          </w:tcPr>
          <w:p w14:paraId="04B3B9DD" w14:textId="77777777" w:rsidR="00B41F58" w:rsidRDefault="00B41F58" w:rsidP="009A42F8">
            <w:r>
              <w:t>30</w:t>
            </w:r>
          </w:p>
        </w:tc>
      </w:tr>
      <w:tr w:rsidR="00B41F58" w14:paraId="406399DF" w14:textId="77777777" w:rsidTr="009A42F8">
        <w:tc>
          <w:tcPr>
            <w:tcW w:w="1555" w:type="dxa"/>
          </w:tcPr>
          <w:p w14:paraId="2FC575AB" w14:textId="77777777" w:rsidR="00B41F58" w:rsidRDefault="00B41F58" w:rsidP="009A42F8">
            <w:r>
              <w:t>Defence</w:t>
            </w:r>
          </w:p>
        </w:tc>
        <w:tc>
          <w:tcPr>
            <w:tcW w:w="1275" w:type="dxa"/>
          </w:tcPr>
          <w:p w14:paraId="453FEC93" w14:textId="77777777" w:rsidR="00B41F58" w:rsidRDefault="00B41F58" w:rsidP="009A42F8">
            <w:r>
              <w:t>2</w:t>
            </w:r>
          </w:p>
        </w:tc>
      </w:tr>
      <w:tr w:rsidR="00B41F58" w14:paraId="58A7A4AF" w14:textId="77777777" w:rsidTr="009A42F8">
        <w:tc>
          <w:tcPr>
            <w:tcW w:w="1555" w:type="dxa"/>
          </w:tcPr>
          <w:p w14:paraId="4812CB04" w14:textId="77777777" w:rsidR="00B41F58" w:rsidRDefault="00B41F58" w:rsidP="009A42F8">
            <w:r>
              <w:t>Joint</w:t>
            </w:r>
          </w:p>
        </w:tc>
        <w:tc>
          <w:tcPr>
            <w:tcW w:w="1275" w:type="dxa"/>
          </w:tcPr>
          <w:p w14:paraId="14032B7A" w14:textId="77777777" w:rsidR="00B41F58" w:rsidRDefault="00B41F58" w:rsidP="009A42F8">
            <w:r>
              <w:t>2</w:t>
            </w:r>
          </w:p>
        </w:tc>
      </w:tr>
      <w:tr w:rsidR="00B41F58" w14:paraId="5BDFFC59" w14:textId="77777777" w:rsidTr="009A42F8">
        <w:tc>
          <w:tcPr>
            <w:tcW w:w="1555" w:type="dxa"/>
          </w:tcPr>
          <w:p w14:paraId="3265C4B6" w14:textId="77777777" w:rsidR="00B41F58" w:rsidRDefault="00B41F58" w:rsidP="009A42F8">
            <w:r>
              <w:t>Screening</w:t>
            </w:r>
          </w:p>
        </w:tc>
        <w:tc>
          <w:tcPr>
            <w:tcW w:w="1275" w:type="dxa"/>
          </w:tcPr>
          <w:p w14:paraId="05384C9E" w14:textId="77777777" w:rsidR="00B41F58" w:rsidRDefault="00B41F58" w:rsidP="009A42F8">
            <w:r>
              <w:t>9</w:t>
            </w:r>
          </w:p>
        </w:tc>
      </w:tr>
      <w:tr w:rsidR="00B41F58" w14:paraId="74A5FA8E" w14:textId="77777777" w:rsidTr="009A42F8">
        <w:tc>
          <w:tcPr>
            <w:tcW w:w="1555" w:type="dxa"/>
          </w:tcPr>
          <w:p w14:paraId="3AE0CFF4" w14:textId="77777777" w:rsidR="00B41F58" w:rsidRDefault="00B41F58" w:rsidP="009A42F8">
            <w:r>
              <w:t>Court days</w:t>
            </w:r>
          </w:p>
        </w:tc>
        <w:tc>
          <w:tcPr>
            <w:tcW w:w="1275" w:type="dxa"/>
          </w:tcPr>
          <w:p w14:paraId="5D969383" w14:textId="77777777" w:rsidR="00B41F58" w:rsidRDefault="00B41F58" w:rsidP="009A42F8">
            <w:r>
              <w:t>3</w:t>
            </w:r>
          </w:p>
        </w:tc>
      </w:tr>
    </w:tbl>
    <w:p w14:paraId="1E89FDFE" w14:textId="77777777" w:rsidR="00B41F58" w:rsidRDefault="00B41F58" w:rsidP="00B41F58">
      <w:pPr>
        <w:rPr>
          <w:rFonts w:ascii="Arial" w:hAnsi="Arial" w:cs="Arial"/>
          <w:b/>
        </w:rPr>
      </w:pPr>
      <w:r w:rsidRPr="00EE3681">
        <w:rPr>
          <w:rFonts w:ascii="Arial" w:hAnsi="Arial" w:cs="Arial"/>
          <w:b/>
        </w:rPr>
        <w:t>Jan – Dec 202</w:t>
      </w:r>
      <w:r>
        <w:rPr>
          <w:rFonts w:ascii="Arial" w:hAnsi="Arial" w:cs="Arial"/>
          <w:b/>
        </w:rPr>
        <w:t>2:</w:t>
      </w:r>
      <w:r>
        <w:rPr>
          <w:rFonts w:ascii="Arial" w:hAnsi="Arial" w:cs="Arial"/>
          <w:b/>
        </w:rPr>
        <w:tab/>
      </w:r>
    </w:p>
    <w:p w14:paraId="2EE1BC09" w14:textId="77777777" w:rsidR="00B41F58" w:rsidRDefault="00B41F58" w:rsidP="00B41F58">
      <w:pPr>
        <w:rPr>
          <w:rFonts w:ascii="Arial" w:hAnsi="Arial" w:cs="Arial"/>
          <w:b/>
        </w:rPr>
      </w:pPr>
    </w:p>
    <w:p w14:paraId="24F7790B" w14:textId="77777777" w:rsidR="00B41F58" w:rsidRDefault="00B41F58" w:rsidP="00B41F58">
      <w:pPr>
        <w:rPr>
          <w:rFonts w:ascii="Arial" w:hAnsi="Arial" w:cs="Arial"/>
          <w:b/>
        </w:rPr>
      </w:pPr>
    </w:p>
    <w:p w14:paraId="44EB5152" w14:textId="77777777" w:rsidR="00B41F58" w:rsidRDefault="00B41F58" w:rsidP="00B41F58">
      <w:pPr>
        <w:rPr>
          <w:rFonts w:ascii="Arial" w:hAnsi="Arial" w:cs="Arial"/>
          <w:b/>
        </w:rPr>
      </w:pPr>
    </w:p>
    <w:p w14:paraId="129B84B8" w14:textId="77777777" w:rsidR="00B41F58" w:rsidRDefault="00B41F58" w:rsidP="00B41F58">
      <w:pPr>
        <w:rPr>
          <w:rFonts w:ascii="Arial" w:hAnsi="Arial" w:cs="Arial"/>
          <w:b/>
        </w:rPr>
      </w:pPr>
    </w:p>
    <w:p w14:paraId="733F36B8" w14:textId="77777777" w:rsidR="00B41F58" w:rsidRDefault="00B41F58" w:rsidP="00B41F58">
      <w:pPr>
        <w:rPr>
          <w:rFonts w:ascii="Arial" w:hAnsi="Arial" w:cs="Arial"/>
          <w:b/>
        </w:rPr>
      </w:pPr>
    </w:p>
    <w:p w14:paraId="5B2333AB" w14:textId="77777777" w:rsidR="00B41F58" w:rsidRDefault="00B41F58" w:rsidP="00B41F58">
      <w:pPr>
        <w:rPr>
          <w:rFonts w:ascii="Arial" w:hAnsi="Arial" w:cs="Arial"/>
          <w:b/>
        </w:rPr>
      </w:pPr>
    </w:p>
    <w:p w14:paraId="708206A7" w14:textId="77777777" w:rsidR="00B41F58" w:rsidRDefault="00B41F58" w:rsidP="00B41F58">
      <w:pPr>
        <w:rPr>
          <w:rFonts w:ascii="Arial" w:hAnsi="Arial" w:cs="Arial"/>
          <w:b/>
        </w:rPr>
      </w:pPr>
    </w:p>
    <w:p w14:paraId="47462536" w14:textId="77777777" w:rsidR="00B41F58" w:rsidRPr="00CC0E46" w:rsidRDefault="00B41F58" w:rsidP="00B41F58">
      <w:pPr>
        <w:rPr>
          <w:rFonts w:ascii="Arial" w:hAnsi="Arial" w:cs="Arial"/>
        </w:rPr>
      </w:pPr>
      <w:r w:rsidRPr="00AE60FB">
        <w:rPr>
          <w:rFonts w:ascii="Arial" w:hAnsi="Arial" w:cs="Arial"/>
          <w:b/>
        </w:rPr>
        <w:t>Training:</w:t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Wessex Deanery Registrar Rotation</w:t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  <w:t>2002 -</w:t>
      </w:r>
      <w:r w:rsidRPr="00CC0E46">
        <w:rPr>
          <w:rFonts w:ascii="Arial" w:hAnsi="Arial" w:cs="Arial"/>
        </w:rPr>
        <w:t xml:space="preserve"> 2010</w:t>
      </w:r>
    </w:p>
    <w:p w14:paraId="690E5BDC" w14:textId="77777777" w:rsidR="00B41F58" w:rsidRPr="00CC0E46" w:rsidRDefault="00B41F58" w:rsidP="00B41F58">
      <w:pPr>
        <w:ind w:left="1440" w:firstLine="720"/>
        <w:rPr>
          <w:rFonts w:ascii="Arial" w:hAnsi="Arial" w:cs="Arial"/>
        </w:rPr>
      </w:pPr>
      <w:r w:rsidRPr="00CC0E46">
        <w:rPr>
          <w:rFonts w:ascii="Arial" w:hAnsi="Arial" w:cs="Arial"/>
        </w:rPr>
        <w:t xml:space="preserve">Research Post – Northwick </w:t>
      </w:r>
      <w:r>
        <w:rPr>
          <w:rFonts w:ascii="Arial" w:hAnsi="Arial" w:cs="Arial"/>
        </w:rPr>
        <w:t>Park Hospital</w:t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1999 - 2002</w:t>
      </w:r>
    </w:p>
    <w:p w14:paraId="66E6FF8E" w14:textId="77777777" w:rsidR="00B41F58" w:rsidRPr="00CC0E46" w:rsidRDefault="00B41F58" w:rsidP="00B41F58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SHO in O&amp;G at </w:t>
      </w:r>
      <w:r w:rsidRPr="00CC0E46">
        <w:rPr>
          <w:rFonts w:ascii="Arial" w:hAnsi="Arial" w:cs="Arial"/>
        </w:rPr>
        <w:t>Queen Charlotte’s Hospital</w:t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1998 - 1999</w:t>
      </w:r>
    </w:p>
    <w:p w14:paraId="46E6D55C" w14:textId="77777777" w:rsidR="00B41F58" w:rsidRDefault="00B41F58" w:rsidP="00B41F58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SHO in O&amp;G at </w:t>
      </w:r>
      <w:r w:rsidRPr="00CC0E46">
        <w:rPr>
          <w:rFonts w:ascii="Arial" w:hAnsi="Arial" w:cs="Arial"/>
        </w:rPr>
        <w:t>Edinburgh Royal Infirmary</w:t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 xml:space="preserve">1997 </w:t>
      </w:r>
      <w:r>
        <w:rPr>
          <w:rFonts w:ascii="Arial" w:hAnsi="Arial" w:cs="Arial"/>
        </w:rPr>
        <w:t>-</w:t>
      </w:r>
      <w:r w:rsidRPr="00CC0E46">
        <w:rPr>
          <w:rFonts w:ascii="Arial" w:hAnsi="Arial" w:cs="Arial"/>
        </w:rPr>
        <w:t xml:space="preserve"> 1998</w:t>
      </w:r>
    </w:p>
    <w:p w14:paraId="2093FE0B" w14:textId="77777777" w:rsidR="00B41F58" w:rsidRDefault="00B41F58" w:rsidP="00B41F58">
      <w:pPr>
        <w:rPr>
          <w:rFonts w:ascii="Arial" w:hAnsi="Arial" w:cs="Arial"/>
          <w:b/>
        </w:rPr>
      </w:pPr>
    </w:p>
    <w:p w14:paraId="6885BABE" w14:textId="77777777" w:rsidR="00B41F58" w:rsidRPr="00CC0E46" w:rsidRDefault="00B41F58" w:rsidP="00B41F58">
      <w:pPr>
        <w:rPr>
          <w:rFonts w:ascii="Arial" w:hAnsi="Arial" w:cs="Arial"/>
        </w:rPr>
      </w:pPr>
      <w:r w:rsidRPr="00AE60FB">
        <w:rPr>
          <w:rFonts w:ascii="Arial" w:hAnsi="Arial" w:cs="Arial"/>
          <w:b/>
        </w:rPr>
        <w:t>Affil</w:t>
      </w:r>
      <w:r>
        <w:rPr>
          <w:rFonts w:ascii="Arial" w:hAnsi="Arial" w:cs="Arial"/>
          <w:b/>
        </w:rPr>
        <w:t>ia</w:t>
      </w:r>
      <w:r w:rsidRPr="00AE60FB">
        <w:rPr>
          <w:rFonts w:ascii="Arial" w:hAnsi="Arial" w:cs="Arial"/>
          <w:b/>
        </w:rPr>
        <w:t>tions: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C0E4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. Registration No. </w:t>
      </w:r>
      <w:r w:rsidRPr="00CC0E46">
        <w:rPr>
          <w:rFonts w:ascii="Arial" w:hAnsi="Arial" w:cs="Arial"/>
        </w:rPr>
        <w:t>4325480</w:t>
      </w:r>
    </w:p>
    <w:p w14:paraId="6D5A078D" w14:textId="77777777" w:rsidR="00B41F58" w:rsidRDefault="00B41F58" w:rsidP="00B41F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BMFMS – British Maternal and Fetal Medicine Society</w:t>
      </w:r>
    </w:p>
    <w:p w14:paraId="31E0A815" w14:textId="77777777" w:rsidR="00B41F58" w:rsidRDefault="00B41F58" w:rsidP="00B41F58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McDonald Obstetric Medicine Society</w:t>
      </w:r>
    </w:p>
    <w:p w14:paraId="129CEAD9" w14:textId="77777777" w:rsidR="00B41F58" w:rsidRDefault="00B41F58" w:rsidP="00B41F58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British Maternal and Fetal Medicine Society</w:t>
      </w:r>
    </w:p>
    <w:p w14:paraId="28EA49AB" w14:textId="77777777" w:rsidR="00B41F58" w:rsidRPr="00CC0E46" w:rsidRDefault="00B41F58" w:rsidP="00B41F58">
      <w:pPr>
        <w:ind w:left="2160"/>
        <w:rPr>
          <w:rFonts w:ascii="Arial" w:hAnsi="Arial" w:cs="Arial"/>
        </w:rPr>
      </w:pPr>
    </w:p>
    <w:p w14:paraId="3F18FFDC" w14:textId="77777777" w:rsidR="00B41F58" w:rsidRPr="00CC0E46" w:rsidRDefault="00B41F58" w:rsidP="00B41F58">
      <w:pPr>
        <w:rPr>
          <w:rFonts w:ascii="Arial" w:hAnsi="Arial" w:cs="Arial"/>
        </w:rPr>
      </w:pPr>
      <w:r w:rsidRPr="005F5BA6">
        <w:rPr>
          <w:rFonts w:ascii="Arial" w:hAnsi="Arial" w:cs="Arial"/>
          <w:b/>
        </w:rPr>
        <w:t>Clinical duties:</w:t>
      </w:r>
      <w:r w:rsidRPr="00CC0E46">
        <w:rPr>
          <w:rFonts w:ascii="Arial" w:hAnsi="Arial" w:cs="Arial"/>
        </w:rPr>
        <w:tab/>
        <w:t>Two obstetric scanning lists</w:t>
      </w:r>
    </w:p>
    <w:p w14:paraId="3D1C737D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Maternity incident review meeting</w:t>
      </w:r>
      <w:r>
        <w:rPr>
          <w:rFonts w:ascii="Arial" w:hAnsi="Arial" w:cs="Arial"/>
        </w:rPr>
        <w:t>s</w:t>
      </w:r>
    </w:p>
    <w:p w14:paraId="078750B7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High risk pregnancy antenatal clinic</w:t>
      </w:r>
    </w:p>
    <w:p w14:paraId="6D3028D6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 xml:space="preserve">Gynaecology outpatient clinic </w:t>
      </w:r>
    </w:p>
    <w:p w14:paraId="6B9B87F6" w14:textId="77777777" w:rsidR="00B41F58" w:rsidRDefault="00B41F58" w:rsidP="00B41F58">
      <w:pPr>
        <w:rPr>
          <w:rFonts w:ascii="Arial" w:hAnsi="Arial" w:cs="Arial"/>
        </w:rPr>
      </w:pPr>
    </w:p>
    <w:p w14:paraId="48BBC9B3" w14:textId="77777777" w:rsidR="00B41F58" w:rsidRPr="00CC0E46" w:rsidRDefault="00B41F58" w:rsidP="00B41F58">
      <w:pPr>
        <w:rPr>
          <w:rFonts w:ascii="Arial" w:hAnsi="Arial" w:cs="Arial"/>
        </w:rPr>
      </w:pPr>
      <w:r w:rsidRPr="00AE60FB">
        <w:rPr>
          <w:rFonts w:ascii="Arial" w:hAnsi="Arial" w:cs="Arial"/>
          <w:b/>
        </w:rPr>
        <w:t>Management:</w:t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Obstetric Scanning Lead</w:t>
      </w:r>
    </w:p>
    <w:p w14:paraId="6735B011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R.C.O.G. </w:t>
      </w:r>
      <w:r w:rsidRPr="00CC0E46">
        <w:rPr>
          <w:rFonts w:ascii="Arial" w:hAnsi="Arial" w:cs="Arial"/>
        </w:rPr>
        <w:t>College Tutor</w:t>
      </w:r>
    </w:p>
    <w:p w14:paraId="11B0666D" w14:textId="77777777" w:rsidR="00B41F58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  <w:t>Maternity Patient Safety Committee</w:t>
      </w:r>
    </w:p>
    <w:p w14:paraId="37562CCE" w14:textId="77777777" w:rsidR="00B41F58" w:rsidRDefault="00B41F58" w:rsidP="00B41F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Kent, Surrey, Sussex (KSS) Deanery Workforce Behaviour</w:t>
      </w:r>
    </w:p>
    <w:p w14:paraId="0001A013" w14:textId="77777777" w:rsidR="00B41F58" w:rsidRPr="00CC0E46" w:rsidRDefault="00B41F58" w:rsidP="00B41F58">
      <w:pPr>
        <w:ind w:left="1440" w:firstLine="720"/>
        <w:rPr>
          <w:rFonts w:ascii="Arial" w:hAnsi="Arial" w:cs="Arial"/>
        </w:rPr>
      </w:pPr>
      <w:r w:rsidRPr="00CC0E46">
        <w:rPr>
          <w:rFonts w:ascii="Arial" w:hAnsi="Arial" w:cs="Arial"/>
        </w:rPr>
        <w:t>Champion</w:t>
      </w:r>
    </w:p>
    <w:p w14:paraId="5966A615" w14:textId="77777777" w:rsidR="00B41F58" w:rsidRPr="00CC0E46" w:rsidRDefault="00B41F58" w:rsidP="00B41F58">
      <w:pPr>
        <w:rPr>
          <w:rFonts w:ascii="Arial" w:hAnsi="Arial" w:cs="Arial"/>
        </w:rPr>
      </w:pPr>
    </w:p>
    <w:p w14:paraId="51FE61C6" w14:textId="77777777" w:rsidR="00B41F58" w:rsidRPr="00CC0E46" w:rsidRDefault="00B41F58" w:rsidP="00B41F58">
      <w:pPr>
        <w:rPr>
          <w:rFonts w:ascii="Arial" w:hAnsi="Arial" w:cs="Arial"/>
        </w:rPr>
      </w:pPr>
      <w:r w:rsidRPr="00AE60FB">
        <w:rPr>
          <w:rFonts w:ascii="Arial" w:hAnsi="Arial" w:cs="Arial"/>
          <w:b/>
        </w:rPr>
        <w:t>Achievements:</w:t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>Integration of Maternity protocols between Worthing &amp; St Richard’s Hospitals in preparation for CNST Inspections, leading to:</w:t>
      </w:r>
    </w:p>
    <w:p w14:paraId="26F9D115" w14:textId="77777777" w:rsidR="00B41F58" w:rsidRDefault="00B41F58" w:rsidP="00B41F58">
      <w:pPr>
        <w:rPr>
          <w:rFonts w:ascii="Arial" w:hAnsi="Arial" w:cs="Arial"/>
        </w:rPr>
      </w:pPr>
    </w:p>
    <w:p w14:paraId="58D6D889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CNST level 1</w:t>
      </w: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  <w:t>2011</w:t>
      </w:r>
    </w:p>
    <w:p w14:paraId="453DEBAB" w14:textId="77777777" w:rsidR="00B41F58" w:rsidRPr="00CC0E46" w:rsidRDefault="00B41F58" w:rsidP="00B41F58">
      <w:pPr>
        <w:rPr>
          <w:rFonts w:ascii="Arial" w:hAnsi="Arial" w:cs="Arial"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E46">
        <w:rPr>
          <w:rFonts w:ascii="Arial" w:hAnsi="Arial" w:cs="Arial"/>
        </w:rPr>
        <w:t>CNST level 2</w:t>
      </w: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  <w:t>2012</w:t>
      </w:r>
    </w:p>
    <w:p w14:paraId="7386C82C" w14:textId="77777777" w:rsidR="00B41F58" w:rsidRPr="00AE60FB" w:rsidRDefault="00B41F58" w:rsidP="00B41F58">
      <w:pPr>
        <w:rPr>
          <w:rFonts w:ascii="Arial" w:hAnsi="Arial" w:cs="Arial"/>
          <w:b/>
        </w:rPr>
      </w:pPr>
      <w:r w:rsidRPr="00CC0E46">
        <w:rPr>
          <w:rFonts w:ascii="Arial" w:hAnsi="Arial" w:cs="Arial"/>
        </w:rPr>
        <w:tab/>
      </w:r>
      <w:r w:rsidRPr="00CC0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60FB">
        <w:rPr>
          <w:rFonts w:ascii="Arial" w:hAnsi="Arial" w:cs="Arial"/>
          <w:b/>
        </w:rPr>
        <w:t>CNST level 3</w:t>
      </w:r>
      <w:r w:rsidRPr="00AE60FB">
        <w:rPr>
          <w:rFonts w:ascii="Arial" w:hAnsi="Arial" w:cs="Arial"/>
          <w:b/>
        </w:rPr>
        <w:tab/>
        <w:t>2013</w:t>
      </w:r>
    </w:p>
    <w:p w14:paraId="14BA4403" w14:textId="77777777" w:rsidR="00B41F58" w:rsidRDefault="00B41F58" w:rsidP="00B41F58">
      <w:pPr>
        <w:rPr>
          <w:rFonts w:ascii="Arial" w:hAnsi="Arial" w:cs="Arial"/>
          <w:b/>
        </w:rPr>
      </w:pPr>
      <w:r w:rsidRPr="00AE60FB">
        <w:rPr>
          <w:rFonts w:ascii="Arial" w:hAnsi="Arial" w:cs="Arial"/>
          <w:b/>
        </w:rPr>
        <w:tab/>
      </w:r>
      <w:r w:rsidRPr="00AE60FB">
        <w:rPr>
          <w:rFonts w:ascii="Arial" w:hAnsi="Arial" w:cs="Arial"/>
          <w:b/>
        </w:rPr>
        <w:tab/>
      </w:r>
      <w:r w:rsidRPr="00AE60FB">
        <w:rPr>
          <w:rFonts w:ascii="Arial" w:hAnsi="Arial" w:cs="Arial"/>
          <w:b/>
        </w:rPr>
        <w:tab/>
      </w:r>
    </w:p>
    <w:p w14:paraId="48CFDCAA" w14:textId="77777777" w:rsidR="00B41F58" w:rsidRDefault="00B41F58" w:rsidP="00B41F58">
      <w:pPr>
        <w:ind w:left="1440" w:firstLine="720"/>
        <w:rPr>
          <w:rFonts w:ascii="Arial" w:hAnsi="Arial" w:cs="Arial"/>
          <w:b/>
        </w:rPr>
      </w:pPr>
      <w:r w:rsidRPr="00AE60FB">
        <w:rPr>
          <w:rFonts w:ascii="Arial" w:hAnsi="Arial" w:cs="Arial"/>
          <w:b/>
        </w:rPr>
        <w:t>CQC Outstanding</w:t>
      </w:r>
      <w:r w:rsidRPr="00AE60FB">
        <w:rPr>
          <w:rFonts w:ascii="Arial" w:hAnsi="Arial" w:cs="Arial"/>
          <w:b/>
        </w:rPr>
        <w:tab/>
        <w:t>2015</w:t>
      </w:r>
    </w:p>
    <w:p w14:paraId="69513AB9" w14:textId="77777777" w:rsidR="00B41F58" w:rsidRDefault="00B41F58" w:rsidP="00B41F58">
      <w:pPr>
        <w:ind w:left="1440" w:firstLine="720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2018</w:t>
      </w:r>
    </w:p>
    <w:p w14:paraId="6C46CAA8" w14:textId="77777777" w:rsidR="00B41F58" w:rsidRDefault="00B41F58" w:rsidP="00B41F58">
      <w:pPr>
        <w:jc w:val="center"/>
        <w:rPr>
          <w:rFonts w:ascii="Arial" w:hAnsi="Arial" w:cs="Arial"/>
          <w:szCs w:val="20"/>
        </w:rPr>
      </w:pPr>
    </w:p>
    <w:p w14:paraId="72D98E1B" w14:textId="77777777" w:rsidR="00B41F58" w:rsidRDefault="00B41F58" w:rsidP="00B41F58"/>
    <w:p w14:paraId="573B511D" w14:textId="77777777" w:rsidR="00186BF0" w:rsidRDefault="00186BF0">
      <w:pPr>
        <w:rPr>
          <w:rFonts w:ascii="Arial" w:eastAsia="Arial" w:hAnsi="Arial" w:cs="Arial"/>
          <w:b/>
          <w:sz w:val="22"/>
          <w:szCs w:val="22"/>
        </w:rPr>
      </w:pPr>
    </w:p>
    <w:p w14:paraId="6094565B" w14:textId="77777777" w:rsidR="00B10C5D" w:rsidRDefault="00B10C5D"/>
    <w:sectPr w:rsidR="00B10C5D">
      <w:foot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5664" w14:textId="77777777" w:rsidR="00186BF0" w:rsidRDefault="00186BF0">
      <w:r>
        <w:separator/>
      </w:r>
    </w:p>
  </w:endnote>
  <w:endnote w:type="continuationSeparator" w:id="0">
    <w:p w14:paraId="60945666" w14:textId="77777777" w:rsidR="00186BF0" w:rsidRDefault="001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65C" w14:textId="77777777" w:rsidR="00B10C5D" w:rsidRDefault="00186B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094565D" w14:textId="77777777" w:rsidR="00B10C5D" w:rsidRDefault="00B10C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65E" w14:textId="77777777" w:rsidR="00B10C5D" w:rsidRDefault="00186B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0945660" wp14:editId="60945661">
          <wp:simplePos x="0" y="0"/>
          <wp:positionH relativeFrom="column">
            <wp:posOffset>-895349</wp:posOffset>
          </wp:positionH>
          <wp:positionV relativeFrom="paragraph">
            <wp:posOffset>-1007743</wp:posOffset>
          </wp:positionV>
          <wp:extent cx="7556771" cy="1615021"/>
          <wp:effectExtent l="0" t="0" r="0" b="0"/>
          <wp:wrapNone/>
          <wp:docPr id="4" name="image2.png" descr="Text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 with low confidence"/>
                  <pic:cNvPicPr preferRelativeResize="0"/>
                </pic:nvPicPr>
                <pic:blipFill>
                  <a:blip r:embed="rId1"/>
                  <a:srcRect l="1907" r="1907"/>
                  <a:stretch>
                    <a:fillRect/>
                  </a:stretch>
                </pic:blipFill>
                <pic:spPr>
                  <a:xfrm>
                    <a:off x="0" y="0"/>
                    <a:ext cx="7556771" cy="1615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5660" w14:textId="77777777" w:rsidR="00186BF0" w:rsidRDefault="00186BF0">
      <w:r>
        <w:separator/>
      </w:r>
    </w:p>
  </w:footnote>
  <w:footnote w:type="continuationSeparator" w:id="0">
    <w:p w14:paraId="60945662" w14:textId="77777777" w:rsidR="00186BF0" w:rsidRDefault="0018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65F" w14:textId="77777777" w:rsidR="00B10C5D" w:rsidRDefault="00186B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0945662" wp14:editId="60945663">
          <wp:simplePos x="0" y="0"/>
          <wp:positionH relativeFrom="column">
            <wp:posOffset>-914399</wp:posOffset>
          </wp:positionH>
          <wp:positionV relativeFrom="paragraph">
            <wp:posOffset>-436879</wp:posOffset>
          </wp:positionV>
          <wp:extent cx="7595556" cy="1018239"/>
          <wp:effectExtent l="0" t="0" r="0" b="0"/>
          <wp:wrapNone/>
          <wp:docPr id="5" name="image1.png" descr="Chart,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hart,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556" cy="1018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5D"/>
    <w:rsid w:val="00186BF0"/>
    <w:rsid w:val="003152DF"/>
    <w:rsid w:val="003B032C"/>
    <w:rsid w:val="003F71B1"/>
    <w:rsid w:val="0048730A"/>
    <w:rsid w:val="00AF78F2"/>
    <w:rsid w:val="00B10C5D"/>
    <w:rsid w:val="00B41F58"/>
    <w:rsid w:val="00E2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55F2"/>
  <w15:docId w15:val="{A4B64168-45A3-4C45-9A58-68D8FCAC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55"/>
  </w:style>
  <w:style w:type="paragraph" w:styleId="Heading1">
    <w:name w:val="heading 1"/>
    <w:basedOn w:val="Normal"/>
    <w:next w:val="Normal"/>
    <w:link w:val="Heading1Char"/>
    <w:uiPriority w:val="9"/>
    <w:qFormat/>
    <w:rsid w:val="00451355"/>
    <w:pPr>
      <w:keepNext/>
      <w:widowControl w:val="0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451355"/>
    <w:pPr>
      <w:keepNext/>
      <w:jc w:val="both"/>
      <w:outlineLvl w:val="2"/>
    </w:pPr>
    <w:rPr>
      <w:rFonts w:ascii="Times New Roman" w:eastAsia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1355"/>
    <w:pPr>
      <w:keepNext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51355"/>
    <w:rPr>
      <w:rFonts w:ascii="Times New Roman" w:eastAsia="Times New Roman" w:hAnsi="Times New Roman" w:cs="Times New Roman"/>
      <w:b/>
      <w:kern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51355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51355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1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355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355"/>
    <w:rPr>
      <w:kern w:val="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51355"/>
  </w:style>
  <w:style w:type="character" w:styleId="Hyperlink">
    <w:name w:val="Hyperlink"/>
    <w:basedOn w:val="DefaultParagraphFont"/>
    <w:uiPriority w:val="99"/>
    <w:unhideWhenUsed/>
    <w:rsid w:val="00194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B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BF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152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ms@pypermedica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5V0nitEXeDZIONzkPocFqu8Kw==">CgMxLjA4AHIhMWMwV2RyZ0RPNWVUaVF4bVlhcXlIaWdOSFRDS0hTaTE3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Pyper</dc:creator>
  <cp:lastModifiedBy>Alayne Fawkes</cp:lastModifiedBy>
  <cp:revision>3</cp:revision>
  <dcterms:created xsi:type="dcterms:W3CDTF">2025-02-12T12:29:00Z</dcterms:created>
  <dcterms:modified xsi:type="dcterms:W3CDTF">2025-05-02T17:54:00Z</dcterms:modified>
</cp:coreProperties>
</file>